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6C" w:rsidRDefault="00162041" w:rsidP="00DC0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DC086C" w:rsidRDefault="00DC086C" w:rsidP="00DC0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6C">
        <w:rPr>
          <w:rFonts w:ascii="Times New Roman" w:hAnsi="Times New Roman" w:cs="Times New Roman"/>
          <w:b/>
          <w:sz w:val="24"/>
          <w:szCs w:val="24"/>
        </w:rPr>
        <w:t xml:space="preserve"> к дополнительной общеобразовательной </w:t>
      </w:r>
      <w:proofErr w:type="spellStart"/>
      <w:r w:rsidRPr="00DC086C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</w:p>
    <w:p w:rsidR="00B53610" w:rsidRDefault="00DC086C" w:rsidP="00DC08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86C">
        <w:rPr>
          <w:rFonts w:ascii="Times New Roman" w:hAnsi="Times New Roman" w:cs="Times New Roman"/>
          <w:b/>
          <w:sz w:val="24"/>
          <w:szCs w:val="24"/>
        </w:rPr>
        <w:t>программе «Цвет творчества»</w:t>
      </w:r>
    </w:p>
    <w:p w:rsidR="00DC086C" w:rsidRPr="00DC086C" w:rsidRDefault="00DC086C" w:rsidP="003F1B0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86C">
        <w:rPr>
          <w:rFonts w:ascii="Times New Roman" w:hAnsi="Times New Roman" w:cs="Times New Roman"/>
          <w:sz w:val="24"/>
          <w:szCs w:val="24"/>
        </w:rPr>
        <w:t>В программе «Цвет творчества» представлены материалы по обучению дошкольников нетрадиционным способам и техникам рисования, основанные на опыте работы в дошкольном образовательном учреждении с детьми 4-7 лет. Предлагается перспективное планирование дополнительных занятий по изобразительной деятельности для детей дошкольного возраста, рассчитанное на четыре года обучения. В программе дано примерное тематическое планирование и диагностика. Представленные разработки направлены на формирование необходимых изобразительных навыков и умений, на развитие художественно-творческих способностей, воображения и фантазии детей.</w:t>
      </w:r>
    </w:p>
    <w:p w:rsidR="00DC086C" w:rsidRPr="00DC086C" w:rsidRDefault="00DC086C" w:rsidP="003F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86C">
        <w:rPr>
          <w:rFonts w:ascii="Times New Roman" w:hAnsi="Times New Roman" w:cs="Times New Roman"/>
          <w:color w:val="C00000"/>
          <w:sz w:val="24"/>
          <w:szCs w:val="24"/>
        </w:rPr>
        <w:t xml:space="preserve">            </w:t>
      </w:r>
      <w:r w:rsidRPr="00DC086C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Pr="00DC086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DC086C">
        <w:rPr>
          <w:rFonts w:ascii="Times New Roman" w:hAnsi="Times New Roman" w:cs="Times New Roman"/>
          <w:sz w:val="24"/>
          <w:szCs w:val="24"/>
        </w:rPr>
        <w:t xml:space="preserve"> программа по изобразительной деятельности «Цвет творчества» для детей 4-7 лет имеет художественно-эстетическую направленность.</w:t>
      </w:r>
    </w:p>
    <w:p w:rsidR="00DC086C" w:rsidRPr="00DC086C" w:rsidRDefault="00DC086C" w:rsidP="00322A97">
      <w:pPr>
        <w:spacing w:line="240" w:lineRule="auto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C086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Данная программа дополнительного образования по изобразительной деятельности дошкольного возраста «Цвет творчества»  разработана на основе программы </w:t>
      </w:r>
      <w:r w:rsidR="00322A9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 методических рекомендациях </w:t>
      </w:r>
      <w:r w:rsidRPr="00DC086C">
        <w:rPr>
          <w:rStyle w:val="a4"/>
          <w:rFonts w:ascii="Times New Roman" w:hAnsi="Times New Roman" w:cs="Times New Roman"/>
          <w:b w:val="0"/>
          <w:sz w:val="24"/>
          <w:szCs w:val="24"/>
        </w:rPr>
        <w:t>Т.С.Комаровой и   на методических разработках авторов: Г.Н.Давыдовой, А.В.Никитиной, Н.А.Курочкиной.</w:t>
      </w:r>
    </w:p>
    <w:p w:rsidR="00DC086C" w:rsidRPr="000C2551" w:rsidRDefault="00DC086C" w:rsidP="003F1B09">
      <w:pPr>
        <w:pStyle w:val="a8"/>
        <w:spacing w:before="196"/>
        <w:ind w:right="140" w:firstLine="709"/>
        <w:jc w:val="both"/>
      </w:pPr>
      <w:bookmarkStart w:id="0" w:name="Педагогическая_целесообразность"/>
      <w:bookmarkStart w:id="1" w:name="_bookmark3"/>
      <w:bookmarkEnd w:id="0"/>
      <w:bookmarkEnd w:id="1"/>
      <w:r w:rsidRPr="000C2551">
        <w:t>Важное условие развития ребенка – не только оригинальное задание, но и использование нетрадиционного бросового материала и нестандартных</w:t>
      </w:r>
      <w:r>
        <w:t xml:space="preserve"> </w:t>
      </w:r>
      <w:r w:rsidR="00DF1C87">
        <w:t>изобразительных техник</w:t>
      </w:r>
      <w:r w:rsidRPr="000C2551">
        <w:t>.</w:t>
      </w:r>
    </w:p>
    <w:p w:rsidR="007712BB" w:rsidRDefault="00DC086C" w:rsidP="003F1B09">
      <w:pPr>
        <w:pStyle w:val="a8"/>
        <w:spacing w:before="199"/>
        <w:ind w:left="302"/>
        <w:jc w:val="both"/>
      </w:pPr>
      <w:r>
        <w:t xml:space="preserve">Все занятия в разработанной </w:t>
      </w:r>
      <w:r w:rsidRPr="000C2551">
        <w:t xml:space="preserve"> программе носят творческий характер.</w:t>
      </w:r>
    </w:p>
    <w:p w:rsidR="00162041" w:rsidRDefault="007712BB" w:rsidP="003F1B09">
      <w:pPr>
        <w:pStyle w:val="a8"/>
        <w:spacing w:before="199"/>
        <w:ind w:left="302"/>
        <w:jc w:val="both"/>
      </w:pPr>
      <w:r>
        <w:t xml:space="preserve">       </w:t>
      </w:r>
      <w:r w:rsidR="00DC086C" w:rsidRPr="002A394A">
        <w:rPr>
          <w:b/>
        </w:rPr>
        <w:t>Новизной и отличительной особенностью программы</w:t>
      </w:r>
      <w:r w:rsidR="00DC086C">
        <w:rPr>
          <w:b/>
        </w:rPr>
        <w:t xml:space="preserve"> </w:t>
      </w:r>
      <w:r w:rsidR="00DC086C">
        <w:t>«Цвет творчества» 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природные и бросовые для нетрадиционного рисования. Нетрадиционное рисование доставляет детям множество положительных эмоций, раскрывает возможность использования хорошо  знакомых им бытовых предметов в качестве оригинальных художественных материалов, удивляет своей непредсказуемостью.</w:t>
      </w:r>
    </w:p>
    <w:p w:rsidR="00162041" w:rsidRPr="00162041" w:rsidRDefault="00162041" w:rsidP="003F1B09">
      <w:pPr>
        <w:pStyle w:val="a8"/>
        <w:spacing w:before="197"/>
        <w:ind w:right="142"/>
        <w:jc w:val="both"/>
      </w:pPr>
      <w:r w:rsidRPr="00162041"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162041" w:rsidRPr="00162041" w:rsidRDefault="00162041" w:rsidP="003F1B09">
      <w:pPr>
        <w:pStyle w:val="a8"/>
        <w:spacing w:before="197"/>
        <w:ind w:right="142" w:firstLine="709"/>
        <w:jc w:val="both"/>
      </w:pPr>
      <w:r w:rsidRPr="00162041">
        <w:t>«</w:t>
      </w:r>
      <w:r w:rsidRPr="00162041">
        <w:rPr>
          <w:b/>
          <w:bCs/>
        </w:rPr>
        <w:t>Цвет творчества»</w:t>
      </w:r>
      <w:r w:rsidRPr="00162041">
        <w:t xml:space="preserve"> </w:t>
      </w:r>
      <w:r w:rsidRPr="00162041">
        <w:rPr>
          <w:b/>
          <w:bCs/>
        </w:rPr>
        <w:t>для детей от</w:t>
      </w:r>
      <w:r w:rsidRPr="00162041">
        <w:t xml:space="preserve"> </w:t>
      </w:r>
      <w:r w:rsidRPr="00162041">
        <w:rPr>
          <w:b/>
          <w:bCs/>
        </w:rPr>
        <w:t>4</w:t>
      </w:r>
      <w:r w:rsidRPr="00162041">
        <w:t xml:space="preserve"> </w:t>
      </w:r>
      <w:r w:rsidRPr="00162041">
        <w:rPr>
          <w:b/>
          <w:bCs/>
        </w:rPr>
        <w:t>до</w:t>
      </w:r>
      <w:r w:rsidRPr="00162041">
        <w:t xml:space="preserve"> </w:t>
      </w:r>
      <w:r w:rsidRPr="00162041">
        <w:rPr>
          <w:b/>
          <w:bCs/>
        </w:rPr>
        <w:t>7</w:t>
      </w:r>
      <w:r w:rsidRPr="00162041">
        <w:t xml:space="preserve"> </w:t>
      </w:r>
      <w:r w:rsidRPr="00162041">
        <w:rPr>
          <w:b/>
          <w:bCs/>
        </w:rPr>
        <w:t>лет</w:t>
      </w:r>
      <w:r w:rsidRPr="00162041">
        <w:t xml:space="preserve"> рассчитан для детей средних, старших и подготовительных к школе групп по обучению дошкольников рисованию, реализуется по Программе дополнительного образования детей художественно-эстетической направленности «Цвет творчества».</w:t>
      </w:r>
    </w:p>
    <w:p w:rsidR="00162041" w:rsidRPr="000C2551" w:rsidRDefault="00DF1C87" w:rsidP="003F1B09">
      <w:pPr>
        <w:pStyle w:val="a8"/>
        <w:spacing w:before="76"/>
        <w:ind w:right="213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  <w:r w:rsidR="00162041" w:rsidRPr="00947992">
        <w:rPr>
          <w:b/>
        </w:rPr>
        <w:t>Цель программы</w:t>
      </w:r>
      <w:r w:rsidR="00162041" w:rsidRPr="000C2551">
        <w:rPr>
          <w:b/>
          <w:sz w:val="28"/>
        </w:rPr>
        <w:t xml:space="preserve"> </w:t>
      </w:r>
      <w:r w:rsidR="00162041" w:rsidRPr="000C2551">
        <w:rPr>
          <w:b/>
          <w:sz w:val="32"/>
        </w:rPr>
        <w:t xml:space="preserve">– </w:t>
      </w:r>
      <w:r w:rsidR="00162041" w:rsidRPr="000C2551">
        <w:t>развитие художественно-творческих способностей детей 3-</w:t>
      </w:r>
      <w:r w:rsidR="00162041">
        <w:t xml:space="preserve">7 лет средствами нетрадиционных техник </w:t>
      </w:r>
      <w:r w:rsidR="00162041" w:rsidRPr="000C2551">
        <w:t xml:space="preserve"> рисования.</w:t>
      </w:r>
    </w:p>
    <w:p w:rsidR="00162041" w:rsidRPr="000C2551" w:rsidRDefault="00162041" w:rsidP="003F1B09">
      <w:pPr>
        <w:pStyle w:val="a8"/>
        <w:spacing w:before="7"/>
        <w:rPr>
          <w:sz w:val="21"/>
        </w:rPr>
      </w:pPr>
    </w:p>
    <w:p w:rsidR="00162041" w:rsidRPr="00947992" w:rsidRDefault="00162041" w:rsidP="003F1B09">
      <w:pPr>
        <w:pStyle w:val="Heading3"/>
        <w:rPr>
          <w:sz w:val="24"/>
          <w:szCs w:val="24"/>
          <w:lang w:val="ru-RU"/>
        </w:rPr>
      </w:pPr>
      <w:bookmarkStart w:id="2" w:name="Основные_задачи_программы:"/>
      <w:bookmarkStart w:id="3" w:name="_bookmark6"/>
      <w:bookmarkEnd w:id="2"/>
      <w:bookmarkEnd w:id="3"/>
      <w:r w:rsidRPr="00947992">
        <w:rPr>
          <w:sz w:val="24"/>
          <w:szCs w:val="24"/>
          <w:lang w:val="ru-RU"/>
        </w:rPr>
        <w:t>Основные задачи программы:</w:t>
      </w:r>
    </w:p>
    <w:p w:rsidR="00162041" w:rsidRPr="009A3956" w:rsidRDefault="00162041" w:rsidP="003F1B09">
      <w:pPr>
        <w:pStyle w:val="Heading4"/>
        <w:spacing w:before="109"/>
        <w:rPr>
          <w:lang w:val="ru-RU"/>
        </w:rPr>
      </w:pPr>
      <w:r w:rsidRPr="009A3956">
        <w:rPr>
          <w:lang w:val="ru-RU"/>
        </w:rPr>
        <w:t>Развивающие:</w:t>
      </w:r>
    </w:p>
    <w:p w:rsidR="00162041" w:rsidRPr="00FB05CE" w:rsidRDefault="00162041" w:rsidP="003F1B09">
      <w:pPr>
        <w:pStyle w:val="a7"/>
        <w:widowControl w:val="0"/>
        <w:numPr>
          <w:ilvl w:val="0"/>
          <w:numId w:val="1"/>
        </w:numPr>
        <w:tabs>
          <w:tab w:val="left" w:pos="610"/>
        </w:tabs>
        <w:autoSpaceDE w:val="0"/>
        <w:autoSpaceDN w:val="0"/>
        <w:spacing w:after="0" w:line="240" w:lineRule="auto"/>
        <w:ind w:right="142"/>
        <w:contextualSpacing w:val="0"/>
        <w:rPr>
          <w:rFonts w:ascii="Times New Roman" w:hAnsi="Times New Roman"/>
          <w:sz w:val="24"/>
        </w:rPr>
      </w:pPr>
      <w:r w:rsidRPr="00B821AD">
        <w:rPr>
          <w:rFonts w:ascii="Times New Roman" w:hAnsi="Times New Roman"/>
          <w:sz w:val="24"/>
        </w:rPr>
        <w:t xml:space="preserve">развивать художественный вкус, пространственное воображение, творчество и </w:t>
      </w:r>
      <w:r w:rsidR="00FB05CE">
        <w:rPr>
          <w:rFonts w:ascii="Times New Roman" w:hAnsi="Times New Roman"/>
          <w:spacing w:val="-29"/>
          <w:sz w:val="24"/>
        </w:rPr>
        <w:t xml:space="preserve"> </w:t>
      </w:r>
      <w:r w:rsidR="00FB05CE">
        <w:rPr>
          <w:rFonts w:ascii="Times New Roman" w:hAnsi="Times New Roman"/>
          <w:spacing w:val="-29"/>
          <w:sz w:val="24"/>
        </w:rPr>
        <w:lastRenderedPageBreak/>
        <w:t xml:space="preserve">фантазию </w:t>
      </w:r>
      <w:r w:rsidRPr="00FB05CE">
        <w:rPr>
          <w:rFonts w:ascii="Times New Roman" w:hAnsi="Times New Roman"/>
          <w:sz w:val="24"/>
        </w:rPr>
        <w:t>наблюдательность и воображение, ассоциативное мышление и</w:t>
      </w:r>
      <w:r w:rsidRPr="00FB05CE">
        <w:rPr>
          <w:rFonts w:ascii="Times New Roman" w:hAnsi="Times New Roman"/>
          <w:spacing w:val="-14"/>
          <w:sz w:val="24"/>
        </w:rPr>
        <w:t xml:space="preserve"> </w:t>
      </w:r>
      <w:r w:rsidRPr="00FB05CE">
        <w:rPr>
          <w:rFonts w:ascii="Times New Roman" w:hAnsi="Times New Roman"/>
          <w:sz w:val="24"/>
        </w:rPr>
        <w:t>любознательность;</w:t>
      </w:r>
    </w:p>
    <w:p w:rsidR="00162041" w:rsidRPr="00B821AD" w:rsidRDefault="00162041" w:rsidP="003F1B09">
      <w:pPr>
        <w:pStyle w:val="a8"/>
        <w:spacing w:before="1"/>
      </w:pPr>
    </w:p>
    <w:p w:rsidR="00162041" w:rsidRPr="00B821AD" w:rsidRDefault="00162041" w:rsidP="003F1B09">
      <w:pPr>
        <w:pStyle w:val="a7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before="1" w:after="0" w:line="240" w:lineRule="auto"/>
        <w:ind w:right="148"/>
        <w:contextualSpacing w:val="0"/>
        <w:rPr>
          <w:rFonts w:ascii="Times New Roman" w:hAnsi="Times New Roman"/>
          <w:sz w:val="24"/>
        </w:rPr>
      </w:pPr>
      <w:r w:rsidRPr="00B821AD">
        <w:rPr>
          <w:rFonts w:ascii="Times New Roman" w:hAnsi="Times New Roman"/>
          <w:sz w:val="24"/>
        </w:rPr>
        <w:t>развивать желание экспериментировать, проявляя яркие познавательные чувства: удивление, сомнение, радость от узнавания нового.</w:t>
      </w:r>
    </w:p>
    <w:p w:rsidR="00162041" w:rsidRPr="00B821AD" w:rsidRDefault="00162041" w:rsidP="003F1B09">
      <w:pPr>
        <w:pStyle w:val="a8"/>
        <w:spacing w:before="9"/>
      </w:pPr>
    </w:p>
    <w:p w:rsidR="00162041" w:rsidRPr="009A3956" w:rsidRDefault="00162041" w:rsidP="003F1B09">
      <w:pPr>
        <w:pStyle w:val="Heading4"/>
        <w:rPr>
          <w:lang w:val="ru-RU"/>
        </w:rPr>
      </w:pPr>
      <w:r w:rsidRPr="009A3956">
        <w:rPr>
          <w:lang w:val="ru-RU"/>
        </w:rPr>
        <w:t>Воспитательные</w:t>
      </w:r>
    </w:p>
    <w:p w:rsidR="00162041" w:rsidRPr="00B821AD" w:rsidRDefault="00162041" w:rsidP="003F1B09">
      <w:pPr>
        <w:pStyle w:val="a7"/>
        <w:widowControl w:val="0"/>
        <w:numPr>
          <w:ilvl w:val="0"/>
          <w:numId w:val="2"/>
        </w:numPr>
        <w:tabs>
          <w:tab w:val="left" w:pos="49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B821AD">
        <w:rPr>
          <w:rFonts w:ascii="Times New Roman" w:hAnsi="Times New Roman"/>
          <w:sz w:val="24"/>
        </w:rPr>
        <w:t>воспитывать аккуратность, трудолюбие и желание добиваться успеха собственным</w:t>
      </w:r>
      <w:r w:rsidRPr="00B821AD"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трудом;</w:t>
      </w:r>
    </w:p>
    <w:p w:rsidR="00162041" w:rsidRPr="00B821AD" w:rsidRDefault="00162041" w:rsidP="003F1B09">
      <w:pPr>
        <w:pStyle w:val="a8"/>
        <w:spacing w:before="5"/>
      </w:pPr>
    </w:p>
    <w:p w:rsidR="00162041" w:rsidRPr="00B821AD" w:rsidRDefault="00162041" w:rsidP="003F1B09">
      <w:pPr>
        <w:pStyle w:val="a7"/>
        <w:widowControl w:val="0"/>
        <w:numPr>
          <w:ilvl w:val="0"/>
          <w:numId w:val="2"/>
        </w:numPr>
        <w:tabs>
          <w:tab w:val="left" w:pos="49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B821AD">
        <w:rPr>
          <w:rFonts w:ascii="Times New Roman" w:hAnsi="Times New Roman"/>
          <w:sz w:val="24"/>
        </w:rPr>
        <w:t>формировать эстетическое отношение к окружающей</w:t>
      </w:r>
      <w:r w:rsidRPr="00B821AD">
        <w:rPr>
          <w:rFonts w:ascii="Times New Roman" w:hAnsi="Times New Roman"/>
          <w:spacing w:val="-2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действительности</w:t>
      </w:r>
      <w:r>
        <w:rPr>
          <w:rFonts w:ascii="Times New Roman" w:hAnsi="Times New Roman"/>
          <w:sz w:val="24"/>
        </w:rPr>
        <w:t>.</w:t>
      </w:r>
    </w:p>
    <w:p w:rsidR="00162041" w:rsidRPr="00B821AD" w:rsidRDefault="00162041" w:rsidP="003F1B09">
      <w:pPr>
        <w:pStyle w:val="a8"/>
        <w:spacing w:before="2"/>
        <w:rPr>
          <w:sz w:val="28"/>
        </w:rPr>
      </w:pPr>
    </w:p>
    <w:p w:rsidR="00162041" w:rsidRPr="009A3956" w:rsidRDefault="00162041" w:rsidP="003F1B09">
      <w:pPr>
        <w:pStyle w:val="Heading4"/>
        <w:rPr>
          <w:i/>
          <w:lang w:val="ru-RU"/>
        </w:rPr>
      </w:pPr>
      <w:r w:rsidRPr="009A3956">
        <w:rPr>
          <w:lang w:val="ru-RU"/>
        </w:rPr>
        <w:t>Образовательные</w:t>
      </w:r>
      <w:r w:rsidRPr="009A3956">
        <w:rPr>
          <w:i/>
          <w:lang w:val="ru-RU"/>
        </w:rPr>
        <w:t>:</w:t>
      </w:r>
    </w:p>
    <w:p w:rsidR="00162041" w:rsidRPr="00B821AD" w:rsidRDefault="00162041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ind w:right="154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о</w:t>
      </w:r>
      <w:r w:rsidRPr="00B821AD">
        <w:rPr>
          <w:rFonts w:ascii="Times New Roman" w:hAnsi="Times New Roman"/>
          <w:sz w:val="24"/>
        </w:rPr>
        <w:t>бучать</w:t>
      </w:r>
      <w:r w:rsidRPr="00B821AD">
        <w:rPr>
          <w:rFonts w:ascii="Times New Roman" w:hAnsi="Times New Roman"/>
          <w:spacing w:val="-6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приемам</w:t>
      </w:r>
      <w:r w:rsidRPr="00B821AD">
        <w:rPr>
          <w:rFonts w:ascii="Times New Roman" w:hAnsi="Times New Roman"/>
          <w:spacing w:val="-7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нетрадиционной</w:t>
      </w:r>
      <w:r w:rsidRPr="00B821AD">
        <w:rPr>
          <w:rFonts w:ascii="Times New Roman" w:hAnsi="Times New Roman"/>
          <w:spacing w:val="-6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техники</w:t>
      </w:r>
      <w:r w:rsidRPr="00B821AD">
        <w:rPr>
          <w:rFonts w:ascii="Times New Roman" w:hAnsi="Times New Roman"/>
          <w:spacing w:val="-7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рисования</w:t>
      </w:r>
      <w:r w:rsidRPr="00B821AD">
        <w:rPr>
          <w:rFonts w:ascii="Times New Roman" w:hAnsi="Times New Roman"/>
          <w:spacing w:val="-5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и</w:t>
      </w:r>
      <w:r w:rsidRPr="00B821AD">
        <w:rPr>
          <w:rFonts w:ascii="Times New Roman" w:hAnsi="Times New Roman"/>
          <w:spacing w:val="-7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способам</w:t>
      </w:r>
      <w:r w:rsidRPr="00B821AD">
        <w:rPr>
          <w:rFonts w:ascii="Times New Roman" w:hAnsi="Times New Roman"/>
          <w:spacing w:val="-6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изображения</w:t>
      </w:r>
      <w:r w:rsidRPr="00B821AD">
        <w:rPr>
          <w:rFonts w:ascii="Times New Roman" w:hAnsi="Times New Roman"/>
          <w:spacing w:val="-6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с</w:t>
      </w:r>
      <w:r w:rsidRPr="00B821AD">
        <w:rPr>
          <w:rFonts w:ascii="Times New Roman" w:hAnsi="Times New Roman"/>
          <w:spacing w:val="-6"/>
          <w:sz w:val="24"/>
        </w:rPr>
        <w:t xml:space="preserve"> </w:t>
      </w:r>
      <w:r w:rsidR="00DF1C87">
        <w:rPr>
          <w:rFonts w:ascii="Times New Roman" w:hAnsi="Times New Roman"/>
          <w:sz w:val="24"/>
        </w:rPr>
        <w:t xml:space="preserve">использованием </w:t>
      </w:r>
      <w:r w:rsidRPr="00B821AD">
        <w:rPr>
          <w:rFonts w:ascii="Times New Roman" w:hAnsi="Times New Roman"/>
          <w:sz w:val="24"/>
        </w:rPr>
        <w:t>различных</w:t>
      </w:r>
      <w:r w:rsidRPr="00B821AD">
        <w:rPr>
          <w:rFonts w:ascii="Times New Roman" w:hAnsi="Times New Roman"/>
          <w:spacing w:val="1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материалов</w:t>
      </w:r>
      <w:r>
        <w:rPr>
          <w:rFonts w:ascii="Times New Roman" w:hAnsi="Times New Roman"/>
          <w:sz w:val="24"/>
        </w:rPr>
        <w:t>;</w:t>
      </w:r>
    </w:p>
    <w:p w:rsidR="00162041" w:rsidRPr="00B821AD" w:rsidRDefault="00DF1C87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ind w:right="1326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</w:t>
      </w:r>
      <w:r w:rsidR="00162041">
        <w:rPr>
          <w:rFonts w:ascii="Times New Roman" w:hAnsi="Times New Roman"/>
          <w:sz w:val="24"/>
        </w:rPr>
        <w:t>з</w:t>
      </w:r>
      <w:r w:rsidR="00162041" w:rsidRPr="00B821AD">
        <w:rPr>
          <w:rFonts w:ascii="Times New Roman" w:hAnsi="Times New Roman"/>
          <w:sz w:val="24"/>
        </w:rPr>
        <w:t>накомить детей с изобразительным искусством разных видов (живописью, графикой, скульптурой, дизайном) и жанров, учить понимать выразительные средства</w:t>
      </w:r>
      <w:r w:rsidR="00162041" w:rsidRPr="00B821AD">
        <w:rPr>
          <w:rFonts w:ascii="Times New Roman" w:hAnsi="Times New Roman"/>
          <w:spacing w:val="-21"/>
          <w:sz w:val="24"/>
        </w:rPr>
        <w:t xml:space="preserve"> </w:t>
      </w:r>
      <w:r w:rsidR="00162041" w:rsidRPr="00B821AD">
        <w:rPr>
          <w:rFonts w:ascii="Times New Roman" w:hAnsi="Times New Roman"/>
          <w:sz w:val="24"/>
        </w:rPr>
        <w:t>искусства</w:t>
      </w:r>
      <w:r>
        <w:rPr>
          <w:rFonts w:ascii="Times New Roman" w:hAnsi="Times New Roman"/>
          <w:sz w:val="24"/>
        </w:rPr>
        <w:t>;</w:t>
      </w:r>
    </w:p>
    <w:p w:rsidR="00162041" w:rsidRPr="00B821AD" w:rsidRDefault="00DF1C87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ind w:right="532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у</w:t>
      </w:r>
      <w:r w:rsidR="00162041" w:rsidRPr="00B821AD">
        <w:rPr>
          <w:rFonts w:ascii="Times New Roman" w:hAnsi="Times New Roman"/>
          <w:sz w:val="24"/>
        </w:rPr>
        <w:t xml:space="preserve">чить детей видеть и понимать </w:t>
      </w:r>
      <w:proofErr w:type="gramStart"/>
      <w:r w:rsidR="00162041" w:rsidRPr="00B821AD">
        <w:rPr>
          <w:rFonts w:ascii="Times New Roman" w:hAnsi="Times New Roman"/>
          <w:sz w:val="24"/>
        </w:rPr>
        <w:t>прекрасное</w:t>
      </w:r>
      <w:proofErr w:type="gramEnd"/>
      <w:r w:rsidR="00162041" w:rsidRPr="00B821AD">
        <w:rPr>
          <w:rFonts w:ascii="Times New Roman" w:hAnsi="Times New Roman"/>
          <w:sz w:val="24"/>
        </w:rPr>
        <w:t xml:space="preserve"> в жизни и искусстве, радоваться красоте природы, произведений классического</w:t>
      </w:r>
      <w:r w:rsidR="00162041" w:rsidRPr="00B821AD">
        <w:rPr>
          <w:rFonts w:ascii="Times New Roman" w:hAnsi="Times New Roman"/>
          <w:spacing w:val="-2"/>
          <w:sz w:val="24"/>
        </w:rPr>
        <w:t xml:space="preserve"> </w:t>
      </w:r>
      <w:r w:rsidR="00162041" w:rsidRPr="00B821AD">
        <w:rPr>
          <w:rFonts w:ascii="Times New Roman" w:hAnsi="Times New Roman"/>
          <w:sz w:val="24"/>
        </w:rPr>
        <w:t>искусства</w:t>
      </w:r>
      <w:r>
        <w:rPr>
          <w:rFonts w:ascii="Times New Roman" w:hAnsi="Times New Roman"/>
          <w:sz w:val="24"/>
        </w:rPr>
        <w:t>;</w:t>
      </w:r>
    </w:p>
    <w:p w:rsidR="00162041" w:rsidRPr="00B821AD" w:rsidRDefault="00DF1C87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ind w:right="773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п</w:t>
      </w:r>
      <w:r w:rsidR="00162041" w:rsidRPr="00B821AD">
        <w:rPr>
          <w:rFonts w:ascii="Times New Roman" w:hAnsi="Times New Roman"/>
          <w:sz w:val="24"/>
        </w:rPr>
        <w:t xml:space="preserve">одводить детей к созданию выразительного образа при </w:t>
      </w:r>
      <w:r>
        <w:rPr>
          <w:rFonts w:ascii="Times New Roman" w:hAnsi="Times New Roman"/>
          <w:sz w:val="24"/>
        </w:rPr>
        <w:t xml:space="preserve">изображении предметов и явлений </w:t>
      </w:r>
      <w:r w:rsidR="00162041" w:rsidRPr="00B821AD">
        <w:rPr>
          <w:rFonts w:ascii="Times New Roman" w:hAnsi="Times New Roman"/>
          <w:sz w:val="24"/>
        </w:rPr>
        <w:t>окружающей</w:t>
      </w:r>
      <w:r w:rsidR="00162041" w:rsidRPr="00B821AD">
        <w:rPr>
          <w:rFonts w:ascii="Times New Roman" w:hAnsi="Times New Roman"/>
          <w:spacing w:val="-1"/>
          <w:sz w:val="24"/>
        </w:rPr>
        <w:t xml:space="preserve"> </w:t>
      </w:r>
      <w:r w:rsidR="00162041" w:rsidRPr="00B821AD"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z w:val="24"/>
        </w:rPr>
        <w:t>;</w:t>
      </w:r>
    </w:p>
    <w:p w:rsidR="00162041" w:rsidRPr="00B821AD" w:rsidRDefault="00DF1C87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ф</w:t>
      </w:r>
      <w:r w:rsidR="00162041" w:rsidRPr="00B821AD">
        <w:rPr>
          <w:rFonts w:ascii="Times New Roman" w:hAnsi="Times New Roman"/>
          <w:sz w:val="24"/>
        </w:rPr>
        <w:t>ормировать умение оценивать созданные</w:t>
      </w:r>
      <w:r w:rsidR="00162041" w:rsidRPr="00B821AD">
        <w:rPr>
          <w:rFonts w:ascii="Times New Roman" w:hAnsi="Times New Roman"/>
          <w:spacing w:val="-1"/>
          <w:sz w:val="24"/>
        </w:rPr>
        <w:t xml:space="preserve"> </w:t>
      </w:r>
      <w:r w:rsidR="00162041" w:rsidRPr="00B821AD">
        <w:rPr>
          <w:rFonts w:ascii="Times New Roman" w:hAnsi="Times New Roman"/>
          <w:sz w:val="24"/>
        </w:rPr>
        <w:t>изображения</w:t>
      </w:r>
      <w:r>
        <w:rPr>
          <w:rFonts w:ascii="Times New Roman" w:hAnsi="Times New Roman"/>
          <w:sz w:val="24"/>
        </w:rPr>
        <w:t>;</w:t>
      </w:r>
    </w:p>
    <w:p w:rsidR="00162041" w:rsidRPr="00B821AD" w:rsidRDefault="00DF1C87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ind w:right="725"/>
        <w:contextualSpacing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р</w:t>
      </w:r>
      <w:r w:rsidR="00162041" w:rsidRPr="00B821AD">
        <w:rPr>
          <w:rFonts w:ascii="Times New Roman" w:hAnsi="Times New Roman"/>
          <w:sz w:val="24"/>
        </w:rPr>
        <w:t>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</w:t>
      </w:r>
      <w:r w:rsidR="00162041" w:rsidRPr="00B821AD">
        <w:rPr>
          <w:rFonts w:ascii="Times New Roman" w:hAnsi="Times New Roman"/>
          <w:spacing w:val="-7"/>
          <w:sz w:val="24"/>
        </w:rPr>
        <w:t xml:space="preserve"> </w:t>
      </w:r>
      <w:r w:rsidR="00162041" w:rsidRPr="00B821AD">
        <w:rPr>
          <w:rFonts w:ascii="Times New Roman" w:hAnsi="Times New Roman"/>
          <w:sz w:val="24"/>
        </w:rPr>
        <w:t>цветов.</w:t>
      </w:r>
    </w:p>
    <w:p w:rsidR="00162041" w:rsidRPr="00B821AD" w:rsidRDefault="00162041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</w:rPr>
      </w:pPr>
      <w:r w:rsidRPr="00B821AD">
        <w:rPr>
          <w:rFonts w:ascii="Times New Roman" w:hAnsi="Times New Roman"/>
          <w:sz w:val="24"/>
        </w:rPr>
        <w:t>Развивать творческие способности</w:t>
      </w:r>
      <w:r w:rsidRPr="00B821AD">
        <w:rPr>
          <w:rFonts w:ascii="Times New Roman" w:hAnsi="Times New Roman"/>
          <w:spacing w:val="-2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детей.</w:t>
      </w:r>
    </w:p>
    <w:p w:rsidR="00162041" w:rsidRPr="00B821AD" w:rsidRDefault="00162041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</w:rPr>
      </w:pPr>
      <w:r w:rsidRPr="00B821AD">
        <w:rPr>
          <w:rFonts w:ascii="Times New Roman" w:hAnsi="Times New Roman"/>
          <w:sz w:val="24"/>
        </w:rPr>
        <w:t>Воспитывать у детей интерес к изобразительной</w:t>
      </w:r>
      <w:r w:rsidRPr="00B821AD">
        <w:rPr>
          <w:rFonts w:ascii="Times New Roman" w:hAnsi="Times New Roman"/>
          <w:spacing w:val="-7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деятельности.</w:t>
      </w:r>
    </w:p>
    <w:p w:rsidR="00162041" w:rsidRPr="00B821AD" w:rsidRDefault="00162041" w:rsidP="003F1B09">
      <w:pPr>
        <w:pStyle w:val="a7"/>
        <w:widowControl w:val="0"/>
        <w:numPr>
          <w:ilvl w:val="0"/>
          <w:numId w:val="3"/>
        </w:numPr>
        <w:tabs>
          <w:tab w:val="left" w:pos="602"/>
          <w:tab w:val="left" w:pos="60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</w:rPr>
      </w:pPr>
      <w:r w:rsidRPr="00B821AD">
        <w:rPr>
          <w:rFonts w:ascii="Times New Roman" w:hAnsi="Times New Roman"/>
          <w:sz w:val="24"/>
        </w:rPr>
        <w:t>Воспитывать культуру деятельности, формировать навыки</w:t>
      </w:r>
      <w:r w:rsidRPr="00B821AD">
        <w:rPr>
          <w:rFonts w:ascii="Times New Roman" w:hAnsi="Times New Roman"/>
          <w:spacing w:val="-7"/>
          <w:sz w:val="24"/>
        </w:rPr>
        <w:t xml:space="preserve"> </w:t>
      </w:r>
      <w:r w:rsidRPr="00B821AD">
        <w:rPr>
          <w:rFonts w:ascii="Times New Roman" w:hAnsi="Times New Roman"/>
          <w:sz w:val="24"/>
        </w:rPr>
        <w:t>сотрудничества.</w:t>
      </w:r>
    </w:p>
    <w:p w:rsidR="00162041" w:rsidRPr="00B821AD" w:rsidRDefault="00162041" w:rsidP="003F1B09">
      <w:pPr>
        <w:pStyle w:val="a8"/>
        <w:spacing w:before="9"/>
      </w:pPr>
    </w:p>
    <w:p w:rsidR="00162041" w:rsidRDefault="00162041" w:rsidP="003F1B09">
      <w:pPr>
        <w:pStyle w:val="a8"/>
        <w:spacing w:before="8"/>
      </w:pPr>
      <w:bookmarkStart w:id="4" w:name="Основные_принципы:"/>
      <w:bookmarkStart w:id="5" w:name="_bookmark7"/>
      <w:bookmarkEnd w:id="4"/>
      <w:bookmarkEnd w:id="5"/>
      <w:r w:rsidRPr="00FB05CE">
        <w:t>Программа составлена с  учетом интег</w:t>
      </w:r>
      <w:r w:rsidR="00FB05CE">
        <w:t>рации образовательных областей.</w:t>
      </w:r>
    </w:p>
    <w:p w:rsidR="00FB05CE" w:rsidRDefault="00FB05CE" w:rsidP="003F1B09">
      <w:pPr>
        <w:pStyle w:val="a8"/>
        <w:spacing w:before="8"/>
        <w:jc w:val="center"/>
        <w:rPr>
          <w:b/>
        </w:rPr>
      </w:pPr>
      <w:r>
        <w:rPr>
          <w:b/>
        </w:rPr>
        <w:t>Планируемый результат.</w:t>
      </w:r>
    </w:p>
    <w:p w:rsidR="00FB05CE" w:rsidRPr="00FB05CE" w:rsidRDefault="00FB05CE" w:rsidP="003F1B09">
      <w:pPr>
        <w:pStyle w:val="a8"/>
        <w:spacing w:before="8"/>
      </w:pPr>
      <w:r>
        <w:t>К концу третьего года обучения, дети научаться:</w:t>
      </w:r>
    </w:p>
    <w:p w:rsidR="00162041" w:rsidRPr="008A679E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 w:rsidRPr="008A679E">
        <w:rPr>
          <w:color w:val="242424"/>
        </w:rPr>
        <w:t>Различать виды изобразительного искусства: живопись, графика, скульптура, декоративно – прикладное и народное искусство. Создавать индивидуальные и коллективные рисунки, декоративные, предметные и сюжетные композиции на темы окружающей жи</w:t>
      </w:r>
      <w:r>
        <w:rPr>
          <w:color w:val="242424"/>
        </w:rPr>
        <w:t>зни, литературных произведений;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и</w:t>
      </w:r>
      <w:r w:rsidRPr="008A679E">
        <w:rPr>
          <w:color w:val="242424"/>
        </w:rPr>
        <w:t>спользовать в рисовании разные материалы и способы созд</w:t>
      </w:r>
      <w:r>
        <w:rPr>
          <w:color w:val="242424"/>
        </w:rPr>
        <w:t>ания изображения;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н</w:t>
      </w:r>
      <w:r w:rsidRPr="008A679E">
        <w:rPr>
          <w:color w:val="242424"/>
        </w:rPr>
        <w:t xml:space="preserve">азывать основные выразительные </w:t>
      </w:r>
      <w:r>
        <w:rPr>
          <w:color w:val="242424"/>
        </w:rPr>
        <w:t>средства произведений искусства;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в</w:t>
      </w:r>
      <w:r w:rsidRPr="008A679E">
        <w:rPr>
          <w:color w:val="242424"/>
        </w:rPr>
        <w:t>ыполнять узоры по мотивам народного деко</w:t>
      </w:r>
      <w:r>
        <w:rPr>
          <w:color w:val="242424"/>
        </w:rPr>
        <w:t>ративно – прикладного искусства;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з</w:t>
      </w:r>
      <w:r w:rsidRPr="008A679E">
        <w:rPr>
          <w:color w:val="242424"/>
        </w:rPr>
        <w:t>нать особенн</w:t>
      </w:r>
      <w:r>
        <w:rPr>
          <w:color w:val="242424"/>
        </w:rPr>
        <w:t>ости изобразительных материалов;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в</w:t>
      </w:r>
      <w:r w:rsidRPr="008A679E">
        <w:rPr>
          <w:color w:val="242424"/>
        </w:rPr>
        <w:t>ыделять выразительные средства в разных видах искусства (фо</w:t>
      </w:r>
      <w:r>
        <w:rPr>
          <w:color w:val="242424"/>
        </w:rPr>
        <w:t>рма, цвет, колорит, композиция);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и</w:t>
      </w:r>
      <w:r w:rsidRPr="008A679E">
        <w:rPr>
          <w:color w:val="242424"/>
        </w:rPr>
        <w:t xml:space="preserve">спользовать нетрадиционные техники рисования: оттиск, </w:t>
      </w:r>
      <w:proofErr w:type="spellStart"/>
      <w:r w:rsidRPr="008A679E">
        <w:rPr>
          <w:color w:val="242424"/>
        </w:rPr>
        <w:t>по-мокрому</w:t>
      </w:r>
      <w:proofErr w:type="spellEnd"/>
      <w:r w:rsidRPr="008A679E">
        <w:rPr>
          <w:color w:val="242424"/>
        </w:rPr>
        <w:t xml:space="preserve">, восковые </w:t>
      </w:r>
      <w:proofErr w:type="spellStart"/>
      <w:r w:rsidRPr="008A679E">
        <w:rPr>
          <w:color w:val="242424"/>
        </w:rPr>
        <w:t>мелки+</w:t>
      </w:r>
      <w:proofErr w:type="spellEnd"/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 w:rsidRPr="008A679E">
        <w:rPr>
          <w:color w:val="242424"/>
        </w:rPr>
        <w:t xml:space="preserve">акварель, </w:t>
      </w:r>
      <w:proofErr w:type="gramStart"/>
      <w:r w:rsidRPr="008A679E">
        <w:rPr>
          <w:color w:val="242424"/>
        </w:rPr>
        <w:t>тычок</w:t>
      </w:r>
      <w:proofErr w:type="gramEnd"/>
      <w:r w:rsidRPr="008A679E">
        <w:rPr>
          <w:color w:val="242424"/>
        </w:rPr>
        <w:t xml:space="preserve"> жесткой полусухой кистью, рисование ватной палочкой, </w:t>
      </w:r>
      <w:proofErr w:type="spellStart"/>
      <w:r w:rsidRPr="008A679E">
        <w:rPr>
          <w:color w:val="242424"/>
        </w:rPr>
        <w:t>граттаж</w:t>
      </w:r>
      <w:proofErr w:type="spellEnd"/>
      <w:r w:rsidRPr="008A679E">
        <w:rPr>
          <w:color w:val="242424"/>
        </w:rPr>
        <w:t xml:space="preserve"> (че</w:t>
      </w:r>
      <w:r>
        <w:rPr>
          <w:color w:val="242424"/>
        </w:rPr>
        <w:t>рно-белый, цветной), монотипия;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lastRenderedPageBreak/>
        <w:t>р</w:t>
      </w:r>
      <w:r w:rsidRPr="008A679E">
        <w:rPr>
          <w:color w:val="242424"/>
        </w:rPr>
        <w:t>исовать пальцами, ладонь</w:t>
      </w:r>
      <w:r>
        <w:rPr>
          <w:color w:val="242424"/>
        </w:rPr>
        <w:t>ю, кулаком, создавая композицию;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п</w:t>
      </w:r>
      <w:r w:rsidRPr="008A679E">
        <w:rPr>
          <w:color w:val="242424"/>
        </w:rPr>
        <w:t xml:space="preserve">роявлять фантазию и творческое </w:t>
      </w:r>
      <w:proofErr w:type="gramStart"/>
      <w:r w:rsidRPr="008A679E">
        <w:rPr>
          <w:color w:val="242424"/>
        </w:rPr>
        <w:t>мышление</w:t>
      </w:r>
      <w:proofErr w:type="gramEnd"/>
      <w:r w:rsidRPr="008A679E">
        <w:rPr>
          <w:color w:val="242424"/>
        </w:rPr>
        <w:t xml:space="preserve"> дорисовывая п</w:t>
      </w:r>
      <w:r>
        <w:rPr>
          <w:color w:val="242424"/>
        </w:rPr>
        <w:t>редложенные пятна, линии, точки;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р</w:t>
      </w:r>
      <w:r w:rsidRPr="008A679E">
        <w:rPr>
          <w:color w:val="242424"/>
        </w:rPr>
        <w:t xml:space="preserve">азличать и совмещать разные техники традиционного и </w:t>
      </w:r>
      <w:proofErr w:type="spellStart"/>
      <w:r w:rsidRPr="008A679E">
        <w:rPr>
          <w:color w:val="242424"/>
        </w:rPr>
        <w:t>нетрадиционнно</w:t>
      </w:r>
      <w:r>
        <w:rPr>
          <w:color w:val="242424"/>
        </w:rPr>
        <w:t>го</w:t>
      </w:r>
      <w:proofErr w:type="spellEnd"/>
      <w:r>
        <w:rPr>
          <w:color w:val="242424"/>
        </w:rPr>
        <w:t xml:space="preserve"> изобразительного искусства. </w:t>
      </w:r>
      <w:r w:rsidRPr="008A679E">
        <w:rPr>
          <w:color w:val="242424"/>
        </w:rPr>
        <w:t xml:space="preserve"> Различать основные виды </w:t>
      </w:r>
      <w:proofErr w:type="gramStart"/>
      <w:r w:rsidRPr="008A679E">
        <w:rPr>
          <w:color w:val="242424"/>
        </w:rPr>
        <w:t>ИЗО</w:t>
      </w:r>
      <w:proofErr w:type="gramEnd"/>
      <w:r>
        <w:rPr>
          <w:color w:val="242424"/>
        </w:rPr>
        <w:t>;</w:t>
      </w:r>
      <w:r w:rsidRPr="008A679E">
        <w:rPr>
          <w:color w:val="242424"/>
        </w:rPr>
        <w:t xml:space="preserve"> </w:t>
      </w:r>
    </w:p>
    <w:p w:rsidR="00162041" w:rsidRPr="00D853BE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з</w:t>
      </w:r>
      <w:r w:rsidRPr="008A679E">
        <w:rPr>
          <w:color w:val="242424"/>
        </w:rPr>
        <w:t>нать имена и работ</w:t>
      </w:r>
      <w:r>
        <w:rPr>
          <w:color w:val="242424"/>
        </w:rPr>
        <w:t>ы наиболее известных художников;</w:t>
      </w:r>
      <w:r w:rsidRPr="008A679E">
        <w:rPr>
          <w:color w:val="242424"/>
        </w:rPr>
        <w:t xml:space="preserve"> </w:t>
      </w:r>
      <w:r w:rsidRPr="00D853BE">
        <w:rPr>
          <w:color w:val="242424"/>
        </w:rPr>
        <w:t xml:space="preserve"> </w:t>
      </w:r>
    </w:p>
    <w:p w:rsidR="00162041" w:rsidRPr="008A679E" w:rsidRDefault="00162041" w:rsidP="003F1B09">
      <w:pPr>
        <w:pStyle w:val="a3"/>
        <w:numPr>
          <w:ilvl w:val="0"/>
          <w:numId w:val="10"/>
        </w:numPr>
        <w:ind w:right="-417"/>
        <w:rPr>
          <w:color w:val="242424"/>
        </w:rPr>
      </w:pPr>
      <w:r>
        <w:rPr>
          <w:color w:val="242424"/>
        </w:rPr>
        <w:t>у</w:t>
      </w:r>
      <w:r w:rsidRPr="008A679E">
        <w:rPr>
          <w:color w:val="242424"/>
        </w:rPr>
        <w:t>меть передавать особенности человеческого те</w:t>
      </w:r>
      <w:r>
        <w:rPr>
          <w:color w:val="242424"/>
        </w:rPr>
        <w:t>ла взрослого человека и ребенка;</w:t>
      </w:r>
      <w:r w:rsidRPr="008A679E">
        <w:rPr>
          <w:color w:val="242424"/>
        </w:rPr>
        <w:t xml:space="preserve"> </w:t>
      </w:r>
    </w:p>
    <w:p w:rsidR="00162041" w:rsidRDefault="00162041" w:rsidP="003F1B09">
      <w:pPr>
        <w:pStyle w:val="a3"/>
        <w:numPr>
          <w:ilvl w:val="0"/>
          <w:numId w:val="10"/>
        </w:numPr>
        <w:spacing w:before="0" w:beforeAutospacing="0" w:after="0" w:afterAutospacing="0"/>
        <w:ind w:right="-417"/>
        <w:rPr>
          <w:color w:val="242424"/>
        </w:rPr>
      </w:pPr>
      <w:r>
        <w:rPr>
          <w:color w:val="242424"/>
        </w:rPr>
        <w:t>у</w:t>
      </w:r>
      <w:r w:rsidRPr="008A679E">
        <w:rPr>
          <w:color w:val="242424"/>
        </w:rPr>
        <w:t>меть передавать движение предметов и живых существ</w:t>
      </w:r>
      <w:proofErr w:type="gramStart"/>
      <w:r w:rsidRPr="008A679E">
        <w:rPr>
          <w:color w:val="242424"/>
        </w:rPr>
        <w:t>.</w:t>
      </w:r>
      <w:proofErr w:type="gramEnd"/>
      <w:r w:rsidRPr="008A679E">
        <w:rPr>
          <w:color w:val="242424"/>
        </w:rPr>
        <w:t xml:space="preserve"> </w:t>
      </w:r>
      <w:proofErr w:type="gramStart"/>
      <w:r>
        <w:rPr>
          <w:color w:val="242424"/>
        </w:rPr>
        <w:t>с</w:t>
      </w:r>
      <w:proofErr w:type="gramEnd"/>
      <w:r>
        <w:rPr>
          <w:color w:val="242424"/>
        </w:rPr>
        <w:t>вой</w:t>
      </w:r>
      <w:r w:rsidRPr="0029471B">
        <w:rPr>
          <w:color w:val="242424"/>
        </w:rPr>
        <w:t>ств и способов создания художественных образов.</w:t>
      </w:r>
    </w:p>
    <w:p w:rsidR="00FB05CE" w:rsidRPr="00FB05CE" w:rsidRDefault="00FB05CE" w:rsidP="003F1B09">
      <w:pPr>
        <w:spacing w:line="240" w:lineRule="auto"/>
        <w:ind w:right="-862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FB05CE">
        <w:rPr>
          <w:rFonts w:ascii="Times New Roman" w:hAnsi="Times New Roman" w:cs="Times New Roman"/>
          <w:sz w:val="24"/>
          <w:szCs w:val="24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7712BB" w:rsidRDefault="007712BB" w:rsidP="003F1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по блокам.</w:t>
      </w:r>
    </w:p>
    <w:p w:rsidR="00FB05CE" w:rsidRDefault="00FB05CE" w:rsidP="003F1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12BB" w:rsidRPr="007712BB" w:rsidRDefault="007712BB" w:rsidP="003F1B0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2BB">
        <w:rPr>
          <w:rFonts w:ascii="Times New Roman" w:hAnsi="Times New Roman"/>
          <w:sz w:val="24"/>
          <w:szCs w:val="24"/>
        </w:rPr>
        <w:t>растения, явления природ</w:t>
      </w:r>
      <w:r>
        <w:rPr>
          <w:rFonts w:ascii="Times New Roman" w:hAnsi="Times New Roman"/>
          <w:sz w:val="24"/>
          <w:szCs w:val="24"/>
        </w:rPr>
        <w:t>ы;</w:t>
      </w:r>
    </w:p>
    <w:p w:rsidR="007712BB" w:rsidRPr="007712BB" w:rsidRDefault="007712BB" w:rsidP="003F1B0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2BB">
        <w:rPr>
          <w:rFonts w:ascii="Times New Roman" w:hAnsi="Times New Roman"/>
          <w:sz w:val="24"/>
          <w:szCs w:val="24"/>
        </w:rPr>
        <w:t>животные, человек</w:t>
      </w:r>
      <w:r>
        <w:rPr>
          <w:rFonts w:ascii="Times New Roman" w:hAnsi="Times New Roman"/>
          <w:sz w:val="24"/>
          <w:szCs w:val="24"/>
        </w:rPr>
        <w:t>;</w:t>
      </w:r>
    </w:p>
    <w:p w:rsidR="007712BB" w:rsidRPr="007712BB" w:rsidRDefault="007712BB" w:rsidP="003F1B0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2BB">
        <w:rPr>
          <w:rFonts w:ascii="Times New Roman" w:hAnsi="Times New Roman"/>
          <w:sz w:val="24"/>
          <w:szCs w:val="24"/>
        </w:rPr>
        <w:t>натюрморт</w:t>
      </w:r>
      <w:r>
        <w:rPr>
          <w:rFonts w:ascii="Times New Roman" w:hAnsi="Times New Roman"/>
          <w:sz w:val="24"/>
          <w:szCs w:val="24"/>
        </w:rPr>
        <w:t>;</w:t>
      </w:r>
    </w:p>
    <w:p w:rsidR="007712BB" w:rsidRPr="007712BB" w:rsidRDefault="007712BB" w:rsidP="003F1B09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12BB">
        <w:rPr>
          <w:rFonts w:ascii="Times New Roman" w:hAnsi="Times New Roman"/>
          <w:sz w:val="24"/>
          <w:szCs w:val="24"/>
        </w:rPr>
        <w:t>декоративно-прикладное искусство</w:t>
      </w:r>
      <w:r w:rsidR="00534E8D">
        <w:rPr>
          <w:rFonts w:ascii="Times New Roman" w:hAnsi="Times New Roman"/>
          <w:sz w:val="24"/>
          <w:szCs w:val="24"/>
        </w:rPr>
        <w:t>,</w:t>
      </w:r>
      <w:r w:rsidRPr="007712BB">
        <w:rPr>
          <w:rFonts w:ascii="Times New Roman" w:hAnsi="Times New Roman"/>
          <w:sz w:val="24"/>
          <w:szCs w:val="24"/>
        </w:rPr>
        <w:t xml:space="preserve"> </w:t>
      </w:r>
      <w:r w:rsidR="00534E8D">
        <w:rPr>
          <w:rFonts w:ascii="Times New Roman" w:hAnsi="Times New Roman"/>
          <w:sz w:val="24"/>
          <w:szCs w:val="24"/>
        </w:rPr>
        <w:t xml:space="preserve">(стилистический рисунок </w:t>
      </w:r>
      <w:proofErr w:type="gramStart"/>
      <w:r w:rsidR="00534E8D">
        <w:rPr>
          <w:rFonts w:ascii="Times New Roman" w:hAnsi="Times New Roman"/>
          <w:sz w:val="24"/>
          <w:szCs w:val="24"/>
        </w:rPr>
        <w:t>–т</w:t>
      </w:r>
      <w:proofErr w:type="gramEnd"/>
      <w:r w:rsidR="00534E8D">
        <w:rPr>
          <w:rFonts w:ascii="Times New Roman" w:hAnsi="Times New Roman"/>
          <w:sz w:val="24"/>
          <w:szCs w:val="24"/>
        </w:rPr>
        <w:t>ретий год обучения);</w:t>
      </w:r>
    </w:p>
    <w:p w:rsidR="007712BB" w:rsidRPr="00534E8D" w:rsidRDefault="007712BB" w:rsidP="003F1B09">
      <w:pPr>
        <w:pStyle w:val="a7"/>
        <w:numPr>
          <w:ilvl w:val="0"/>
          <w:numId w:val="11"/>
        </w:numPr>
        <w:spacing w:after="0" w:line="240" w:lineRule="auto"/>
        <w:rPr>
          <w:sz w:val="28"/>
        </w:rPr>
      </w:pPr>
      <w:r w:rsidRPr="007712BB">
        <w:rPr>
          <w:rFonts w:ascii="Times New Roman" w:hAnsi="Times New Roman"/>
          <w:sz w:val="24"/>
          <w:szCs w:val="24"/>
        </w:rPr>
        <w:t>уроки раскрепощения</w:t>
      </w:r>
      <w:r>
        <w:rPr>
          <w:rFonts w:ascii="Times New Roman" w:hAnsi="Times New Roman"/>
          <w:sz w:val="24"/>
          <w:szCs w:val="24"/>
        </w:rPr>
        <w:t>;</w:t>
      </w:r>
    </w:p>
    <w:p w:rsidR="00534E8D" w:rsidRPr="00534E8D" w:rsidRDefault="00534E8D" w:rsidP="003F1B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программы «Цвет творчества»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Создана развивающая среда, чтобы дети имели</w:t>
      </w:r>
      <w:r w:rsidRPr="00534E8D">
        <w:rPr>
          <w:rFonts w:ascii="Times New Roman" w:hAnsi="Times New Roman" w:cs="Times New Roman"/>
          <w:sz w:val="24"/>
          <w:szCs w:val="24"/>
        </w:rPr>
        <w:t xml:space="preserve"> свободный доступ ко всем необходимым материалам и инструмен</w:t>
      </w:r>
      <w:r>
        <w:rPr>
          <w:rFonts w:ascii="Times New Roman" w:hAnsi="Times New Roman" w:cs="Times New Roman"/>
          <w:sz w:val="24"/>
          <w:szCs w:val="24"/>
        </w:rPr>
        <w:t xml:space="preserve">там, игрушкам, пособиям, </w:t>
      </w:r>
      <w:r w:rsidRPr="00534E8D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E8D">
        <w:rPr>
          <w:rFonts w:ascii="Times New Roman" w:hAnsi="Times New Roman" w:cs="Times New Roman"/>
          <w:sz w:val="24"/>
          <w:szCs w:val="24"/>
        </w:rPr>
        <w:t xml:space="preserve"> расположены в открытом пространстве и на высоте, доступной для детей. Предметно-пространственная среда</w:t>
      </w:r>
      <w:r>
        <w:rPr>
          <w:rFonts w:ascii="Times New Roman" w:hAnsi="Times New Roman" w:cs="Times New Roman"/>
          <w:sz w:val="24"/>
          <w:szCs w:val="24"/>
        </w:rPr>
        <w:t xml:space="preserve">  отвеча</w:t>
      </w:r>
      <w:r w:rsidR="009B4FCB">
        <w:rPr>
          <w:rFonts w:ascii="Times New Roman" w:hAnsi="Times New Roman" w:cs="Times New Roman"/>
          <w:sz w:val="24"/>
          <w:szCs w:val="24"/>
        </w:rPr>
        <w:t>ет</w:t>
      </w:r>
      <w:r w:rsidRPr="00534E8D">
        <w:rPr>
          <w:rFonts w:ascii="Times New Roman" w:hAnsi="Times New Roman" w:cs="Times New Roman"/>
          <w:sz w:val="24"/>
          <w:szCs w:val="24"/>
        </w:rPr>
        <w:t xml:space="preserve"> требованиям безопасности. Материалы для рисования и инструменты сделаны из качественных сертифицированных материалов, оборудование  постоянно обновляется. Все природные материалы обрабатываются, инструменты  моются  и т.д.</w:t>
      </w:r>
    </w:p>
    <w:p w:rsidR="00FB05CE" w:rsidRDefault="009B4FCB" w:rsidP="003F1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CB">
        <w:rPr>
          <w:rFonts w:ascii="Times New Roman" w:hAnsi="Times New Roman" w:cs="Times New Roman"/>
          <w:sz w:val="24"/>
          <w:szCs w:val="24"/>
        </w:rPr>
        <w:t xml:space="preserve">взаимодействие,  тем  успешнее  становится  ребёнок.  </w:t>
      </w:r>
    </w:p>
    <w:p w:rsidR="003F1B09" w:rsidRDefault="003F1B09" w:rsidP="003F1B09">
      <w:pPr>
        <w:pStyle w:val="a8"/>
        <w:spacing w:before="8"/>
        <w:ind w:firstLine="709"/>
      </w:pPr>
      <w:bookmarkStart w:id="6" w:name="Практическая_значимость_программы"/>
      <w:bookmarkStart w:id="7" w:name="_bookmark2"/>
      <w:bookmarkEnd w:id="6"/>
      <w:bookmarkEnd w:id="7"/>
      <w:r>
        <w:t xml:space="preserve">Методика Комаровой Т.С. «Критерии оценки овладения дошкольниками изобразительной деятельностью и развития их творчества» позволяет проследить у детей развитие художественного восприятия, проанализировать уровень </w:t>
      </w:r>
      <w:proofErr w:type="spellStart"/>
      <w:r>
        <w:t>сформированности</w:t>
      </w:r>
      <w:proofErr w:type="spellEnd"/>
      <w:r>
        <w:t xml:space="preserve"> изобразительных навыков и умений. Итоговая диагностика проводится в форме творческого задания. Основным критерием в оценке рисунков является новое, оригинальное, придуманное, изобретённое и художественно оформленное.</w:t>
      </w:r>
    </w:p>
    <w:p w:rsidR="00DC086C" w:rsidRPr="00DC086C" w:rsidRDefault="00DC086C" w:rsidP="00DC086C">
      <w:pPr>
        <w:pStyle w:val="a8"/>
        <w:spacing w:before="8" w:line="360" w:lineRule="auto"/>
      </w:pPr>
    </w:p>
    <w:p w:rsidR="00DC086C" w:rsidRPr="00B821AD" w:rsidRDefault="00DC086C" w:rsidP="00DC086C">
      <w:pPr>
        <w:spacing w:line="360" w:lineRule="auto"/>
        <w:ind w:firstLine="709"/>
        <w:jc w:val="both"/>
        <w:rPr>
          <w:color w:val="242424"/>
        </w:rPr>
      </w:pPr>
      <w:bookmarkStart w:id="8" w:name="Методы,_используемые_при_организации_зан"/>
      <w:bookmarkStart w:id="9" w:name="_bookmark8"/>
      <w:bookmarkEnd w:id="8"/>
      <w:bookmarkEnd w:id="9"/>
    </w:p>
    <w:p w:rsidR="00DC086C" w:rsidRPr="00DC086C" w:rsidRDefault="00DC086C" w:rsidP="00DC086C">
      <w:pPr>
        <w:rPr>
          <w:rFonts w:ascii="Times New Roman" w:hAnsi="Times New Roman" w:cs="Times New Roman"/>
          <w:b/>
          <w:sz w:val="24"/>
          <w:szCs w:val="24"/>
        </w:rPr>
      </w:pPr>
    </w:p>
    <w:sectPr w:rsidR="00DC086C" w:rsidRPr="00DC086C" w:rsidSect="00B5361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684" w:rsidRDefault="00300684" w:rsidP="00B178A9">
      <w:pPr>
        <w:spacing w:after="0" w:line="240" w:lineRule="auto"/>
      </w:pPr>
      <w:r>
        <w:separator/>
      </w:r>
    </w:p>
  </w:endnote>
  <w:endnote w:type="continuationSeparator" w:id="0">
    <w:p w:rsidR="00300684" w:rsidRDefault="00300684" w:rsidP="00B1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52049"/>
      <w:docPartObj>
        <w:docPartGallery w:val="Page Numbers (Bottom of Page)"/>
        <w:docPartUnique/>
      </w:docPartObj>
    </w:sdtPr>
    <w:sdtContent>
      <w:p w:rsidR="00DF1C87" w:rsidRDefault="00DF1C87">
        <w:pPr>
          <w:pStyle w:val="a5"/>
          <w:jc w:val="center"/>
        </w:pPr>
        <w:fldSimple w:instr=" PAGE   \* MERGEFORMAT ">
          <w:r w:rsidR="008E1376">
            <w:rPr>
              <w:noProof/>
            </w:rPr>
            <w:t>3</w:t>
          </w:r>
        </w:fldSimple>
      </w:p>
    </w:sdtContent>
  </w:sdt>
  <w:p w:rsidR="00782A96" w:rsidRDefault="003006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96" w:rsidRPr="00782A96" w:rsidRDefault="00FB05CE">
    <w:pPr>
      <w:pStyle w:val="a5"/>
      <w:jc w:val="center"/>
    </w:pPr>
    <w:r>
      <w:t>1</w:t>
    </w:r>
  </w:p>
  <w:p w:rsidR="00A61C6E" w:rsidRDefault="00300684" w:rsidP="00A61C6E">
    <w:pPr>
      <w:pStyle w:val="a5"/>
      <w:suppressLineNumbers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684" w:rsidRDefault="00300684" w:rsidP="00B178A9">
      <w:pPr>
        <w:spacing w:after="0" w:line="240" w:lineRule="auto"/>
      </w:pPr>
      <w:r>
        <w:separator/>
      </w:r>
    </w:p>
  </w:footnote>
  <w:footnote w:type="continuationSeparator" w:id="0">
    <w:p w:rsidR="00300684" w:rsidRDefault="00300684" w:rsidP="00B17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F98"/>
    <w:multiLevelType w:val="hybridMultilevel"/>
    <w:tmpl w:val="336AB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B06E17"/>
    <w:multiLevelType w:val="hybridMultilevel"/>
    <w:tmpl w:val="6FD2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A6FE3"/>
    <w:multiLevelType w:val="hybridMultilevel"/>
    <w:tmpl w:val="390CE48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ABE33DA"/>
    <w:multiLevelType w:val="hybridMultilevel"/>
    <w:tmpl w:val="E452E4B6"/>
    <w:lvl w:ilvl="0" w:tplc="9690A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03D0C"/>
    <w:multiLevelType w:val="hybridMultilevel"/>
    <w:tmpl w:val="90E4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579C"/>
    <w:multiLevelType w:val="hybridMultilevel"/>
    <w:tmpl w:val="761C7544"/>
    <w:lvl w:ilvl="0" w:tplc="9690AB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7624B6"/>
    <w:multiLevelType w:val="hybridMultilevel"/>
    <w:tmpl w:val="32F8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F18C5"/>
    <w:multiLevelType w:val="hybridMultilevel"/>
    <w:tmpl w:val="F87688D4"/>
    <w:lvl w:ilvl="0" w:tplc="9690A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867A7"/>
    <w:multiLevelType w:val="hybridMultilevel"/>
    <w:tmpl w:val="8304D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979AE"/>
    <w:multiLevelType w:val="hybridMultilevel"/>
    <w:tmpl w:val="974A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93F96"/>
    <w:multiLevelType w:val="hybridMultilevel"/>
    <w:tmpl w:val="5E2C5124"/>
    <w:lvl w:ilvl="0" w:tplc="61EAD5A2">
      <w:start w:val="1"/>
      <w:numFmt w:val="bullet"/>
      <w:lvlText w:val="•"/>
      <w:lvlJc w:val="left"/>
      <w:pPr>
        <w:ind w:left="1789" w:hanging="360"/>
      </w:p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2964057"/>
    <w:multiLevelType w:val="hybridMultilevel"/>
    <w:tmpl w:val="0A2A6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44F84"/>
    <w:multiLevelType w:val="hybridMultilevel"/>
    <w:tmpl w:val="66A41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3477A"/>
    <w:multiLevelType w:val="hybridMultilevel"/>
    <w:tmpl w:val="9D1E1EEA"/>
    <w:lvl w:ilvl="0" w:tplc="9690A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86C"/>
    <w:rsid w:val="00162041"/>
    <w:rsid w:val="00300684"/>
    <w:rsid w:val="00322A97"/>
    <w:rsid w:val="003F1B09"/>
    <w:rsid w:val="00534E8D"/>
    <w:rsid w:val="007712BB"/>
    <w:rsid w:val="008E1376"/>
    <w:rsid w:val="00983E26"/>
    <w:rsid w:val="009B4FCB"/>
    <w:rsid w:val="00B178A9"/>
    <w:rsid w:val="00B53610"/>
    <w:rsid w:val="00DC086C"/>
    <w:rsid w:val="00DF1C87"/>
    <w:rsid w:val="00FB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086C"/>
  </w:style>
  <w:style w:type="character" w:styleId="a4">
    <w:name w:val="Strong"/>
    <w:uiPriority w:val="22"/>
    <w:qFormat/>
    <w:rsid w:val="00DC086C"/>
    <w:rPr>
      <w:b/>
      <w:bCs/>
    </w:rPr>
  </w:style>
  <w:style w:type="paragraph" w:styleId="a5">
    <w:name w:val="footer"/>
    <w:basedOn w:val="a"/>
    <w:link w:val="a6"/>
    <w:uiPriority w:val="99"/>
    <w:rsid w:val="00DC0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C086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C086C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DC08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C0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C086C"/>
    <w:pPr>
      <w:widowControl w:val="0"/>
      <w:autoSpaceDE w:val="0"/>
      <w:autoSpaceDN w:val="0"/>
      <w:spacing w:after="0" w:line="240" w:lineRule="auto"/>
      <w:ind w:left="24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Heading3">
    <w:name w:val="Heading 3"/>
    <w:basedOn w:val="a"/>
    <w:uiPriority w:val="1"/>
    <w:qFormat/>
    <w:rsid w:val="00DC086C"/>
    <w:pPr>
      <w:widowControl w:val="0"/>
      <w:autoSpaceDE w:val="0"/>
      <w:autoSpaceDN w:val="0"/>
      <w:spacing w:after="0" w:line="240" w:lineRule="auto"/>
      <w:ind w:left="24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pple-converted-space">
    <w:name w:val="apple-converted-space"/>
    <w:rsid w:val="00DC086C"/>
  </w:style>
  <w:style w:type="paragraph" w:styleId="aa">
    <w:name w:val="header"/>
    <w:basedOn w:val="a"/>
    <w:link w:val="ab"/>
    <w:uiPriority w:val="99"/>
    <w:semiHidden/>
    <w:unhideWhenUsed/>
    <w:rsid w:val="00DF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F1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2019-02-04T10:20:00Z</dcterms:created>
  <dcterms:modified xsi:type="dcterms:W3CDTF">2019-02-05T08:09:00Z</dcterms:modified>
</cp:coreProperties>
</file>